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162" w:rsidRDefault="00354162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  <w:r>
        <w:rPr>
          <w:rFonts w:ascii="Times New Roman" w:hAnsi="Times New Roman"/>
          <w:b/>
          <w:sz w:val="28"/>
          <w:szCs w:val="28"/>
        </w:rPr>
        <w:t>Powiatowa Biblioteka Publiczna</w:t>
      </w:r>
    </w:p>
    <w:p w:rsidR="00D8010B" w:rsidRDefault="00D8010B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Powiatowe</w:t>
      </w:r>
      <w:r w:rsidR="00354162">
        <w:rPr>
          <w:rFonts w:ascii="Times New Roman" w:hAnsi="Times New Roman"/>
          <w:b/>
          <w:sz w:val="28"/>
          <w:szCs w:val="28"/>
        </w:rPr>
        <w:t>go</w:t>
      </w:r>
      <w:r>
        <w:rPr>
          <w:rFonts w:ascii="Times New Roman" w:hAnsi="Times New Roman"/>
          <w:b/>
          <w:sz w:val="28"/>
          <w:szCs w:val="28"/>
        </w:rPr>
        <w:t xml:space="preserve"> Centrum Kultury w Strzelcach Opolskich</w:t>
      </w:r>
    </w:p>
    <w:p w:rsidR="00354162" w:rsidRDefault="00D8010B" w:rsidP="00D8010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Dworcowa 23, 47-100 Strzelce Opolskie</w:t>
      </w:r>
    </w:p>
    <w:p w:rsidR="00D8010B" w:rsidRDefault="00D8010B" w:rsidP="00D8010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77 418 00 52</w:t>
      </w:r>
    </w:p>
    <w:p w:rsidR="00D8010B" w:rsidRPr="002363B5" w:rsidRDefault="00D8010B" w:rsidP="00D8010B">
      <w:pPr>
        <w:spacing w:after="0"/>
        <w:jc w:val="center"/>
        <w:rPr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0A34D6" wp14:editId="0599CE89">
                <wp:simplePos x="0" y="0"/>
                <wp:positionH relativeFrom="column">
                  <wp:posOffset>-392430</wp:posOffset>
                </wp:positionH>
                <wp:positionV relativeFrom="paragraph">
                  <wp:posOffset>244475</wp:posOffset>
                </wp:positionV>
                <wp:extent cx="6470650" cy="0"/>
                <wp:effectExtent l="0" t="0" r="25400" b="19050"/>
                <wp:wrapNone/>
                <wp:docPr id="1" name="Łącznik prosty ze strzałk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0650" cy="0"/>
                        </a:xfrm>
                        <a:prstGeom prst="straightConnector1">
                          <a:avLst/>
                        </a:prstGeom>
                        <a:noFill/>
                        <a:ln w="31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9642A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30.9pt;margin-top:19.25pt;width:50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" strokeweight=".08811mm"/>
            </w:pict>
          </mc:Fallback>
        </mc:AlternateContent>
      </w:r>
      <w:r w:rsidR="00354162">
        <w:rPr>
          <w:rFonts w:ascii="Times New Roman" w:hAnsi="Times New Roman"/>
          <w:sz w:val="24"/>
          <w:szCs w:val="24"/>
          <w:lang w:val="en-US"/>
        </w:rPr>
        <w:t>e-mail: biblioteka@centrum-kultury.eu</w:t>
      </w:r>
    </w:p>
    <w:p w:rsidR="00D8010B" w:rsidRPr="00354162" w:rsidRDefault="00D8010B" w:rsidP="00D8010B">
      <w:pPr>
        <w:spacing w:after="0"/>
        <w:rPr>
          <w:rFonts w:ascii="Times New Roman" w:hAnsi="Times New Roman"/>
          <w:color w:val="FF0000"/>
          <w:sz w:val="24"/>
          <w:szCs w:val="24"/>
          <w:lang w:val="en-US"/>
        </w:rPr>
      </w:pPr>
    </w:p>
    <w:p w:rsidR="00D8010B" w:rsidRPr="00F509FE" w:rsidRDefault="00D8010B" w:rsidP="00F509FE">
      <w:pPr>
        <w:tabs>
          <w:tab w:val="left" w:pos="3600"/>
        </w:tabs>
        <w:spacing w:after="0" w:line="360" w:lineRule="auto"/>
        <w:jc w:val="right"/>
        <w:rPr>
          <w:rFonts w:ascii="Times New Roman" w:hAnsi="Times New Roman"/>
          <w:color w:val="FF0000"/>
          <w:sz w:val="24"/>
          <w:szCs w:val="24"/>
        </w:rPr>
      </w:pPr>
      <w:r w:rsidRPr="00354162">
        <w:rPr>
          <w:rFonts w:ascii="Times New Roman" w:hAnsi="Times New Roman"/>
          <w:color w:val="FF0000"/>
          <w:sz w:val="24"/>
          <w:szCs w:val="24"/>
          <w:lang w:val="en-US"/>
        </w:rPr>
        <w:tab/>
      </w:r>
      <w:r w:rsidRPr="00EA441E">
        <w:rPr>
          <w:rFonts w:ascii="Times New Roman" w:hAnsi="Times New Roman"/>
          <w:sz w:val="24"/>
          <w:szCs w:val="24"/>
        </w:rPr>
        <w:t>Strzelce Opolskie, dn. 20</w:t>
      </w:r>
      <w:r w:rsidR="00354162" w:rsidRPr="00EA441E">
        <w:rPr>
          <w:rFonts w:ascii="Times New Roman" w:hAnsi="Times New Roman"/>
          <w:sz w:val="24"/>
          <w:szCs w:val="24"/>
        </w:rPr>
        <w:t>2</w:t>
      </w:r>
      <w:r w:rsidR="00014990">
        <w:rPr>
          <w:rFonts w:ascii="Times New Roman" w:hAnsi="Times New Roman"/>
          <w:sz w:val="24"/>
          <w:szCs w:val="24"/>
        </w:rPr>
        <w:t>4</w:t>
      </w:r>
      <w:r w:rsidRPr="00EA441E">
        <w:rPr>
          <w:rFonts w:ascii="Times New Roman" w:hAnsi="Times New Roman"/>
          <w:sz w:val="24"/>
          <w:szCs w:val="24"/>
        </w:rPr>
        <w:t>-</w:t>
      </w:r>
      <w:r w:rsidR="00A65C00">
        <w:rPr>
          <w:rFonts w:ascii="Times New Roman" w:hAnsi="Times New Roman"/>
          <w:sz w:val="24"/>
          <w:szCs w:val="24"/>
        </w:rPr>
        <w:t>0</w:t>
      </w:r>
      <w:r w:rsidR="00014990">
        <w:rPr>
          <w:rFonts w:ascii="Times New Roman" w:hAnsi="Times New Roman"/>
          <w:sz w:val="24"/>
          <w:szCs w:val="24"/>
        </w:rPr>
        <w:t>4</w:t>
      </w:r>
      <w:r w:rsidR="00A65C00">
        <w:rPr>
          <w:rFonts w:ascii="Times New Roman" w:hAnsi="Times New Roman"/>
          <w:sz w:val="24"/>
          <w:szCs w:val="24"/>
        </w:rPr>
        <w:t>-</w:t>
      </w:r>
      <w:r w:rsidR="00014990">
        <w:rPr>
          <w:rFonts w:ascii="Times New Roman" w:hAnsi="Times New Roman"/>
          <w:sz w:val="24"/>
          <w:szCs w:val="24"/>
        </w:rPr>
        <w:t>12</w:t>
      </w:r>
    </w:p>
    <w:p w:rsidR="00354162" w:rsidRDefault="00014990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Regulamin konkursu fotograficznego</w:t>
      </w:r>
    </w:p>
    <w:p w:rsidR="006A4A3A" w:rsidRDefault="00014990" w:rsidP="00F509FE">
      <w:pPr>
        <w:spacing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bookmarkStart w:id="1" w:name="_Hlk135133890"/>
      <w:r>
        <w:rPr>
          <w:rFonts w:ascii="Times New Roman" w:eastAsia="Times New Roman" w:hAnsi="Times New Roman"/>
          <w:b/>
          <w:bCs/>
          <w:color w:val="1C1E21"/>
          <w:sz w:val="26"/>
          <w:szCs w:val="26"/>
        </w:rPr>
        <w:t>„SLEEVEFACE</w:t>
      </w:r>
      <w:r>
        <w:rPr>
          <w:rFonts w:ascii="Times New Roman" w:hAnsi="Times New Roman"/>
          <w:sz w:val="26"/>
          <w:szCs w:val="26"/>
        </w:rPr>
        <w:t xml:space="preserve">– </w:t>
      </w:r>
      <w:r>
        <w:rPr>
          <w:rFonts w:ascii="Times New Roman" w:hAnsi="Times New Roman"/>
          <w:b/>
          <w:bCs/>
          <w:sz w:val="26"/>
          <w:szCs w:val="26"/>
        </w:rPr>
        <w:t>ubierz</w:t>
      </w:r>
      <w:r>
        <w:rPr>
          <w:rFonts w:ascii="Times New Roman" w:hAnsi="Times New Roman"/>
          <w:b/>
          <w:sz w:val="26"/>
          <w:szCs w:val="26"/>
        </w:rPr>
        <w:t xml:space="preserve"> się w książkę</w:t>
      </w:r>
      <w:r>
        <w:rPr>
          <w:rFonts w:ascii="Times New Roman" w:hAnsi="Times New Roman"/>
          <w:sz w:val="26"/>
          <w:szCs w:val="26"/>
        </w:rPr>
        <w:t>”</w:t>
      </w:r>
      <w:bookmarkEnd w:id="1"/>
      <w:bookmarkEnd w:id="0"/>
    </w:p>
    <w:p w:rsidR="00F509FE" w:rsidRPr="00F509FE" w:rsidRDefault="00F509FE" w:rsidP="00F509FE">
      <w:pPr>
        <w:spacing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</w:p>
    <w:p w:rsidR="00014990" w:rsidRPr="003C6342" w:rsidRDefault="00354162" w:rsidP="00014990">
      <w:pPr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Powiatowa Biblioteka Publiczna Powiatowego Centrum Kultury w Strzelcach Opolskich (zwana dalej Organizatorem) serdecznie zaprasza do udziału w </w:t>
      </w:r>
      <w:r w:rsidR="007F47CC">
        <w:rPr>
          <w:rFonts w:ascii="Times New Roman" w:hAnsi="Times New Roman"/>
          <w:sz w:val="24"/>
          <w:szCs w:val="24"/>
        </w:rPr>
        <w:t>ko</w:t>
      </w:r>
      <w:r w:rsidR="00014990">
        <w:rPr>
          <w:rFonts w:ascii="Times New Roman" w:hAnsi="Times New Roman"/>
          <w:sz w:val="24"/>
          <w:szCs w:val="24"/>
        </w:rPr>
        <w:t>nkursie fotograficznym</w:t>
      </w:r>
      <w:r>
        <w:rPr>
          <w:rFonts w:ascii="Times New Roman" w:hAnsi="Times New Roman"/>
          <w:sz w:val="24"/>
          <w:szCs w:val="24"/>
        </w:rPr>
        <w:t xml:space="preserve"> </w:t>
      </w:r>
      <w:r w:rsidR="00014990" w:rsidRPr="003C6342">
        <w:rPr>
          <w:rFonts w:ascii="Times New Roman" w:hAnsi="Times New Roman"/>
          <w:b/>
          <w:i/>
          <w:sz w:val="28"/>
          <w:szCs w:val="28"/>
        </w:rPr>
        <w:t>„</w:t>
      </w:r>
      <w:proofErr w:type="spellStart"/>
      <w:r w:rsidR="00014990" w:rsidRPr="003C6342">
        <w:rPr>
          <w:rFonts w:ascii="Times New Roman" w:hAnsi="Times New Roman"/>
          <w:b/>
          <w:i/>
          <w:sz w:val="28"/>
          <w:szCs w:val="28"/>
        </w:rPr>
        <w:t>Sleeveface</w:t>
      </w:r>
      <w:proofErr w:type="spellEnd"/>
      <w:r w:rsidR="00014990" w:rsidRPr="003C6342">
        <w:rPr>
          <w:rFonts w:ascii="Times New Roman" w:hAnsi="Times New Roman"/>
          <w:b/>
          <w:i/>
          <w:sz w:val="28"/>
          <w:szCs w:val="28"/>
        </w:rPr>
        <w:t xml:space="preserve"> – ubierz się w książkę”.</w:t>
      </w:r>
    </w:p>
    <w:p w:rsidR="00014990" w:rsidRDefault="00014990" w:rsidP="0001499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321D05" w:rsidRDefault="00014990" w:rsidP="000149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Sleeveface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”</w:t>
      </w:r>
      <w:r>
        <w:rPr>
          <w:rFonts w:ascii="Times New Roman" w:hAnsi="Times New Roman"/>
          <w:sz w:val="24"/>
          <w:szCs w:val="24"/>
        </w:rPr>
        <w:t>, czyli zdjęcie z okładką książki, to zdjęcia przedstawiające osoby z zasłoniętą przez okładkę książki częścią ciała</w:t>
      </w:r>
      <w:r w:rsidR="00C7054A">
        <w:rPr>
          <w:rFonts w:ascii="Times New Roman" w:hAnsi="Times New Roman"/>
          <w:sz w:val="24"/>
          <w:szCs w:val="24"/>
        </w:rPr>
        <w:t>, twarzy</w:t>
      </w:r>
      <w:r>
        <w:rPr>
          <w:rFonts w:ascii="Times New Roman" w:hAnsi="Times New Roman"/>
          <w:sz w:val="24"/>
          <w:szCs w:val="24"/>
        </w:rPr>
        <w:t xml:space="preserve"> lub zaaranżowanego otoczenia. W efekcie powstaje złudzenie prezentujące połączenie fotografowanej osoby, aranżacji z ilustracją na okładce.</w:t>
      </w:r>
    </w:p>
    <w:p w:rsidR="003C6342" w:rsidRDefault="00321D05" w:rsidP="00014990">
      <w:pPr>
        <w:jc w:val="both"/>
        <w:rPr>
          <w:rFonts w:ascii="Times New Roman" w:hAnsi="Times New Roman"/>
          <w:sz w:val="24"/>
          <w:szCs w:val="24"/>
        </w:rPr>
      </w:pPr>
      <w:r w:rsidRPr="003C6342">
        <w:rPr>
          <w:rFonts w:ascii="Times New Roman" w:hAnsi="Times New Roman"/>
          <w:sz w:val="24"/>
          <w:szCs w:val="24"/>
        </w:rPr>
        <w:t>Cel konkursu:</w:t>
      </w:r>
    </w:p>
    <w:p w:rsidR="003C6342" w:rsidRDefault="003C6342" w:rsidP="000149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21D05" w:rsidRPr="003C6342">
        <w:rPr>
          <w:rFonts w:ascii="Times New Roman" w:hAnsi="Times New Roman"/>
          <w:sz w:val="24"/>
          <w:szCs w:val="24"/>
        </w:rPr>
        <w:t xml:space="preserve">popularyzacja czytelnictwa i zamiłowania do książek w niekonwencjonalny sposób, </w:t>
      </w:r>
    </w:p>
    <w:p w:rsidR="003C6342" w:rsidRDefault="003C6342" w:rsidP="000149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21D05" w:rsidRPr="003C6342">
        <w:rPr>
          <w:rFonts w:ascii="Times New Roman" w:hAnsi="Times New Roman"/>
          <w:sz w:val="24"/>
          <w:szCs w:val="24"/>
        </w:rPr>
        <w:t>upowszechnianie i popularyzacja fotografii jako dziedziny sztuki,</w:t>
      </w:r>
    </w:p>
    <w:p w:rsidR="003C6342" w:rsidRDefault="003C6342" w:rsidP="000149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21D05" w:rsidRPr="003C6342">
        <w:rPr>
          <w:rFonts w:ascii="Times New Roman" w:hAnsi="Times New Roman"/>
          <w:sz w:val="24"/>
          <w:szCs w:val="24"/>
        </w:rPr>
        <w:t>promowanie alternatywnej formy spędzania wolnego czasu,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014990" w:rsidRPr="003C6342" w:rsidRDefault="003C6342" w:rsidP="00014990">
      <w:pPr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21D05" w:rsidRPr="003C6342">
        <w:rPr>
          <w:rFonts w:ascii="Times New Roman" w:hAnsi="Times New Roman"/>
          <w:sz w:val="24"/>
          <w:szCs w:val="24"/>
        </w:rPr>
        <w:t xml:space="preserve">rozwijanie wyobraźni i kreatywności, </w:t>
      </w:r>
      <w:r w:rsidR="00014990" w:rsidRPr="003C6342">
        <w:rPr>
          <w:rFonts w:ascii="Times New Roman" w:hAnsi="Times New Roman"/>
          <w:sz w:val="24"/>
          <w:szCs w:val="24"/>
        </w:rPr>
        <w:t xml:space="preserve"> </w:t>
      </w:r>
    </w:p>
    <w:p w:rsidR="003859F9" w:rsidRDefault="007F47CC" w:rsidP="003859F9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859F9">
        <w:rPr>
          <w:rFonts w:ascii="Times New Roman" w:hAnsi="Times New Roman"/>
          <w:b/>
          <w:sz w:val="24"/>
          <w:szCs w:val="24"/>
        </w:rPr>
        <w:t>Zasady konkursu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Konkurs jest adresowany do mieszkańców Powiatu Strzeleckiego. Uczestnikiem konkursu może być osoba </w:t>
      </w:r>
      <w:r w:rsidR="00C7054A">
        <w:rPr>
          <w:rFonts w:ascii="Times New Roman" w:hAnsi="Times New Roman"/>
          <w:sz w:val="24"/>
          <w:szCs w:val="24"/>
        </w:rPr>
        <w:t xml:space="preserve">pełnoletnia lub </w:t>
      </w:r>
      <w:r>
        <w:rPr>
          <w:rFonts w:ascii="Times New Roman" w:hAnsi="Times New Roman"/>
          <w:sz w:val="24"/>
          <w:szCs w:val="24"/>
        </w:rPr>
        <w:t>nieletnia</w:t>
      </w:r>
      <w:r w:rsidR="00C7054A">
        <w:rPr>
          <w:rFonts w:ascii="Times New Roman" w:hAnsi="Times New Roman"/>
          <w:sz w:val="24"/>
          <w:szCs w:val="24"/>
        </w:rPr>
        <w:t>, wówczas</w:t>
      </w:r>
      <w:r>
        <w:rPr>
          <w:rFonts w:ascii="Times New Roman" w:hAnsi="Times New Roman"/>
          <w:sz w:val="24"/>
          <w:szCs w:val="24"/>
        </w:rPr>
        <w:t xml:space="preserve"> za zgodą rodziców lub opiekunów prawnych.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konkursu jest wykonanie zdjęcia osoby i książki (książki dla dzieci) lub zaaranżowanego otoczenia metodą </w:t>
      </w:r>
      <w:proofErr w:type="spellStart"/>
      <w:r w:rsidRPr="003859F9">
        <w:rPr>
          <w:rFonts w:ascii="Times New Roman" w:hAnsi="Times New Roman"/>
          <w:b/>
          <w:i/>
          <w:sz w:val="24"/>
          <w:szCs w:val="24"/>
        </w:rPr>
        <w:t>sleeveface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Każdy uczestnik może zgłosić do konkursu jedno zdjęcie wykonane w dowolnej przestrzeni (szkoła, dom, ogród...</w:t>
      </w:r>
      <w:proofErr w:type="spellStart"/>
      <w:r>
        <w:rPr>
          <w:rFonts w:ascii="Times New Roman" w:hAnsi="Times New Roman"/>
          <w:sz w:val="24"/>
          <w:szCs w:val="24"/>
        </w:rPr>
        <w:t>itp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Zdjęcia mogą być wykonane dowolnym urządzeniem rejestrującym: aparatem fotograficznym, telefonem komórkowym.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konkurs należy przesłać zdjęcia czarno – białe lub kolorowe, zdjęcia powinny być dostarczone w maksymalnej możliwej rozdzielczości, w formacie jpg. Zdjęcia mogą być poddane obróbce w programach graficznych. Nie zezwala się</w:t>
      </w:r>
      <w:r w:rsidR="00C7054A">
        <w:rPr>
          <w:rFonts w:ascii="Times New Roman" w:hAnsi="Times New Roman"/>
          <w:sz w:val="24"/>
          <w:szCs w:val="24"/>
        </w:rPr>
        <w:t xml:space="preserve"> na</w:t>
      </w:r>
      <w:r>
        <w:rPr>
          <w:rFonts w:ascii="Times New Roman" w:hAnsi="Times New Roman"/>
          <w:sz w:val="24"/>
          <w:szCs w:val="24"/>
        </w:rPr>
        <w:t xml:space="preserve"> stosowania fotomontaży, ani kolaży polegających na łączeniu elementów pochodzących z różnych plików lub dokonywania zmian w oryginalnej kompozycji.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Konkurs trwa od 12 kwietnia do 11 maja 2024 r.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Zdjęcie należy wysyłać na adres: </w:t>
      </w:r>
      <w:hyperlink r:id="rId7" w:history="1">
        <w:r w:rsidRPr="009B1C7C">
          <w:rPr>
            <w:rStyle w:val="Hipercze"/>
            <w:rFonts w:ascii="Times New Roman" w:hAnsi="Times New Roman"/>
            <w:sz w:val="24"/>
            <w:szCs w:val="24"/>
          </w:rPr>
          <w:t>biblioteka@centrum-kultury.eu</w:t>
        </w:r>
      </w:hyperlink>
      <w:r>
        <w:rPr>
          <w:rFonts w:ascii="Times New Roman" w:hAnsi="Times New Roman"/>
          <w:sz w:val="24"/>
          <w:szCs w:val="24"/>
        </w:rPr>
        <w:t xml:space="preserve"> podając imię i nazwisko, do </w:t>
      </w:r>
      <w:r>
        <w:rPr>
          <w:rFonts w:ascii="Times New Roman" w:hAnsi="Times New Roman"/>
          <w:b/>
          <w:bCs/>
          <w:sz w:val="24"/>
          <w:szCs w:val="24"/>
        </w:rPr>
        <w:t xml:space="preserve">11 maja 2024 r. </w:t>
      </w:r>
      <w:r>
        <w:rPr>
          <w:rFonts w:ascii="Times New Roman" w:hAnsi="Times New Roman"/>
          <w:sz w:val="24"/>
          <w:szCs w:val="24"/>
        </w:rPr>
        <w:t>Do pracy należy dołączyć kartę zgłoszeniową.</w:t>
      </w:r>
    </w:p>
    <w:p w:rsidR="003859F9" w:rsidRDefault="003859F9" w:rsidP="003859F9">
      <w:pPr>
        <w:pStyle w:val="Akapitzlist"/>
        <w:numPr>
          <w:ilvl w:val="0"/>
          <w:numId w:val="10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Zgłoszone prace będą eksponowane na fanpage organizatorów.</w:t>
      </w:r>
    </w:p>
    <w:p w:rsidR="003859F9" w:rsidRDefault="003859F9" w:rsidP="003859F9">
      <w:pPr>
        <w:pStyle w:val="Akapitzlist"/>
        <w:suppressAutoHyphens w:val="0"/>
        <w:autoSpaceDN/>
        <w:spacing w:after="160" w:line="25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3859F9" w:rsidRDefault="003859F9" w:rsidP="003859F9">
      <w:pPr>
        <w:jc w:val="center"/>
        <w:rPr>
          <w:rFonts w:ascii="Times New Roman" w:eastAsiaTheme="minorHAnsi" w:hAnsi="Times New Roman"/>
          <w:b/>
          <w:sz w:val="24"/>
          <w:szCs w:val="24"/>
        </w:rPr>
      </w:pPr>
      <w:bookmarkStart w:id="2" w:name="_Hlk20079339"/>
      <w:r>
        <w:rPr>
          <w:rFonts w:ascii="Times New Roman" w:hAnsi="Times New Roman"/>
          <w:b/>
          <w:sz w:val="24"/>
          <w:szCs w:val="24"/>
        </w:rPr>
        <w:t>Zasady rozstrzygnięcia konkursu</w:t>
      </w:r>
    </w:p>
    <w:bookmarkEnd w:id="2"/>
    <w:p w:rsidR="003859F9" w:rsidRDefault="003859F9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Zgłoszone zdjęcia zostaną ocenione przez jury w składzie powołanym przez organizatora.</w:t>
      </w:r>
    </w:p>
    <w:p w:rsidR="007D2ADA" w:rsidRPr="007D2ADA" w:rsidRDefault="007D2ADA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rPr>
          <w:rFonts w:ascii="Times New Roman" w:hAnsi="Times New Roman"/>
          <w:sz w:val="24"/>
          <w:szCs w:val="24"/>
        </w:rPr>
      </w:pPr>
      <w:r w:rsidRPr="007D2ADA">
        <w:rPr>
          <w:rFonts w:ascii="Times New Roman" w:hAnsi="Times New Roman"/>
          <w:sz w:val="24"/>
          <w:szCs w:val="24"/>
        </w:rPr>
        <w:t>Ocenie będą podlegać wyłącznie prace Uczestników, którzy wraz ze zdjęciami dostarczą podpisane oświadczenie będące załącznikiem do niniejszego regulaminu.</w:t>
      </w:r>
    </w:p>
    <w:p w:rsidR="003859F9" w:rsidRDefault="003859F9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Podczas oceny prac będą brane następujące kryteria: </w:t>
      </w:r>
      <w:r>
        <w:rPr>
          <w:rFonts w:ascii="Times New Roman" w:hAnsi="Times New Roman"/>
          <w:sz w:val="24"/>
          <w:szCs w:val="24"/>
        </w:rPr>
        <w:br/>
        <w:t xml:space="preserve">- zgodność z tematem  </w:t>
      </w:r>
      <w:r>
        <w:rPr>
          <w:rFonts w:ascii="Times New Roman" w:hAnsi="Times New Roman"/>
          <w:sz w:val="24"/>
          <w:szCs w:val="24"/>
        </w:rPr>
        <w:br/>
        <w:t xml:space="preserve">- oryginalność  </w:t>
      </w:r>
      <w:r>
        <w:rPr>
          <w:rFonts w:ascii="Times New Roman" w:hAnsi="Times New Roman"/>
          <w:sz w:val="24"/>
          <w:szCs w:val="24"/>
        </w:rPr>
        <w:br/>
        <w:t xml:space="preserve">- twórcze podejście do tematu </w:t>
      </w:r>
      <w:r>
        <w:rPr>
          <w:rFonts w:ascii="Times New Roman" w:hAnsi="Times New Roman"/>
          <w:sz w:val="24"/>
          <w:szCs w:val="24"/>
        </w:rPr>
        <w:br/>
        <w:t xml:space="preserve">- walory artystyczno-wizualne </w:t>
      </w:r>
      <w:r>
        <w:rPr>
          <w:rFonts w:ascii="Times New Roman" w:hAnsi="Times New Roman"/>
          <w:sz w:val="24"/>
          <w:szCs w:val="24"/>
        </w:rPr>
        <w:br/>
        <w:t xml:space="preserve">- jakość techniczna pracy </w:t>
      </w:r>
      <w:r>
        <w:rPr>
          <w:rFonts w:ascii="Times New Roman" w:hAnsi="Times New Roman"/>
          <w:sz w:val="24"/>
          <w:szCs w:val="24"/>
        </w:rPr>
        <w:br/>
        <w:t>- dokładność dopasowania okładki do postaci.</w:t>
      </w:r>
    </w:p>
    <w:p w:rsidR="003859F9" w:rsidRDefault="003859F9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Komisja Konkursowa przyzna: I miejsce. </w:t>
      </w:r>
    </w:p>
    <w:p w:rsidR="003C6342" w:rsidRDefault="003C6342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Nagroda główna – bon do wiodącej sieci księgarni o wartości </w:t>
      </w:r>
      <w:r w:rsidRPr="003C6342">
        <w:rPr>
          <w:rFonts w:ascii="Times New Roman" w:hAnsi="Times New Roman"/>
          <w:b/>
          <w:sz w:val="24"/>
          <w:szCs w:val="24"/>
        </w:rPr>
        <w:t>200</w:t>
      </w:r>
      <w:r w:rsidR="00C7054A">
        <w:rPr>
          <w:rFonts w:ascii="Times New Roman" w:hAnsi="Times New Roman"/>
          <w:b/>
          <w:sz w:val="24"/>
          <w:szCs w:val="24"/>
        </w:rPr>
        <w:t xml:space="preserve"> </w:t>
      </w:r>
      <w:r w:rsidRPr="003C6342">
        <w:rPr>
          <w:rFonts w:ascii="Times New Roman" w:hAnsi="Times New Roman"/>
          <w:b/>
          <w:sz w:val="24"/>
          <w:szCs w:val="24"/>
        </w:rPr>
        <w:t>zł.</w:t>
      </w:r>
    </w:p>
    <w:p w:rsidR="003859F9" w:rsidRDefault="003859F9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Rozstrzygnięcie Konkursu nastąpi w </w:t>
      </w:r>
      <w:r w:rsidR="003C6342">
        <w:rPr>
          <w:rFonts w:ascii="Times New Roman" w:hAnsi="Times New Roman"/>
          <w:sz w:val="24"/>
          <w:szCs w:val="24"/>
        </w:rPr>
        <w:t xml:space="preserve">dniu 15 maja </w:t>
      </w:r>
      <w:r>
        <w:rPr>
          <w:rFonts w:ascii="Times New Roman" w:hAnsi="Times New Roman"/>
          <w:sz w:val="24"/>
          <w:szCs w:val="24"/>
        </w:rPr>
        <w:t>2024 r.</w:t>
      </w:r>
    </w:p>
    <w:p w:rsidR="003859F9" w:rsidRDefault="003859F9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Informacji o konkursie udzielają pracownicy Powiatowej Biblioteki Publicznej Powiatowego Centrum Kultury w Strzelcach Opolskich </w:t>
      </w:r>
      <w:r w:rsidRPr="003859F9">
        <w:rPr>
          <w:rFonts w:ascii="Times New Roman" w:hAnsi="Times New Roman"/>
          <w:sz w:val="24"/>
          <w:szCs w:val="24"/>
        </w:rPr>
        <w:t xml:space="preserve">pod numerem telefonu: 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3859F9" w:rsidRPr="003859F9" w:rsidRDefault="003859F9" w:rsidP="003859F9">
      <w:pPr>
        <w:pStyle w:val="Akapitzlist"/>
        <w:suppressAutoHyphens w:val="0"/>
        <w:autoSpaceDN/>
        <w:spacing w:after="160" w:line="25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77 418 00 52</w:t>
      </w:r>
      <w:r w:rsidRPr="003859F9">
        <w:rPr>
          <w:rFonts w:ascii="Times New Roman" w:hAnsi="Times New Roman"/>
          <w:sz w:val="24"/>
          <w:szCs w:val="24"/>
        </w:rPr>
        <w:t xml:space="preserve">, bądź osobiście w lokalu </w:t>
      </w:r>
      <w:r>
        <w:rPr>
          <w:rFonts w:ascii="Times New Roman" w:hAnsi="Times New Roman"/>
          <w:sz w:val="24"/>
          <w:szCs w:val="24"/>
        </w:rPr>
        <w:t>Powiatowej</w:t>
      </w:r>
      <w:r w:rsidRPr="003859F9">
        <w:rPr>
          <w:rFonts w:ascii="Times New Roman" w:hAnsi="Times New Roman"/>
          <w:sz w:val="24"/>
          <w:szCs w:val="24"/>
        </w:rPr>
        <w:t xml:space="preserve"> Biblioteki Publicznej w </w:t>
      </w:r>
      <w:r>
        <w:rPr>
          <w:rFonts w:ascii="Times New Roman" w:hAnsi="Times New Roman"/>
          <w:sz w:val="24"/>
          <w:szCs w:val="24"/>
        </w:rPr>
        <w:t>Strzelcach Opolskich</w:t>
      </w:r>
      <w:r w:rsidRPr="003859F9">
        <w:rPr>
          <w:rFonts w:ascii="Times New Roman" w:hAnsi="Times New Roman"/>
          <w:sz w:val="24"/>
          <w:szCs w:val="24"/>
        </w:rPr>
        <w:t>.</w:t>
      </w:r>
    </w:p>
    <w:p w:rsidR="003859F9" w:rsidRDefault="003859F9" w:rsidP="003859F9">
      <w:pPr>
        <w:pStyle w:val="Akapitzlist"/>
        <w:numPr>
          <w:ilvl w:val="0"/>
          <w:numId w:val="11"/>
        </w:numPr>
        <w:suppressAutoHyphens w:val="0"/>
        <w:autoSpaceDN/>
        <w:spacing w:after="160" w:line="256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Udział w konkursie jest równoznaczny z wyrażeniem zgody na wykorzystanie danych osobowych uczestnika (imię i nazwisko).</w:t>
      </w:r>
    </w:p>
    <w:p w:rsidR="00E268FF" w:rsidRPr="00E268FF" w:rsidRDefault="00E268FF" w:rsidP="00E268FF">
      <w:pPr>
        <w:pStyle w:val="Akapitzlist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68FF">
        <w:rPr>
          <w:rFonts w:ascii="Times New Roman" w:hAnsi="Times New Roman"/>
          <w:sz w:val="24"/>
          <w:szCs w:val="24"/>
        </w:rPr>
        <w:t xml:space="preserve">Prawa autorskie. </w:t>
      </w:r>
    </w:p>
    <w:p w:rsidR="00E268FF" w:rsidRDefault="00E268FF" w:rsidP="00E268FF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 chwilą złożenia pracy konkursowej uczestnicy przenoszą na Organizatora autorskie prawa majątkowe do złożonej pracy, z zastrzeżeniem wykorzystania dowolnego</w:t>
      </w:r>
      <w:r>
        <w:rPr>
          <w:rFonts w:ascii="Times New Roman" w:hAnsi="Times New Roman"/>
          <w:sz w:val="24"/>
          <w:szCs w:val="24"/>
        </w:rPr>
        <w:t xml:space="preserve"> jej </w:t>
      </w:r>
      <w:r>
        <w:rPr>
          <w:rFonts w:ascii="Times New Roman" w:hAnsi="Times New Roman"/>
          <w:sz w:val="24"/>
          <w:szCs w:val="24"/>
        </w:rPr>
        <w:t xml:space="preserve"> fragmentu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do celów promocyjnych PCK oraz do rozporządzania nim na wszystkich znanych polach eksploatacji, w szczególności:</w:t>
      </w:r>
    </w:p>
    <w:p w:rsidR="00E268FF" w:rsidRPr="00E268FF" w:rsidRDefault="00E268FF" w:rsidP="00E268FF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E268FF">
        <w:rPr>
          <w:rFonts w:ascii="Times New Roman" w:hAnsi="Times New Roman"/>
          <w:sz w:val="24"/>
          <w:szCs w:val="24"/>
        </w:rPr>
        <w:t xml:space="preserve">Zamieszczenie </w:t>
      </w:r>
      <w:r w:rsidRPr="00E268FF">
        <w:rPr>
          <w:rFonts w:ascii="Times New Roman" w:hAnsi="Times New Roman"/>
          <w:sz w:val="24"/>
          <w:szCs w:val="24"/>
        </w:rPr>
        <w:t>pracy konkursowej</w:t>
      </w:r>
      <w:r w:rsidRPr="00E268FF">
        <w:rPr>
          <w:rFonts w:ascii="Times New Roman" w:hAnsi="Times New Roman"/>
          <w:sz w:val="24"/>
          <w:szCs w:val="24"/>
        </w:rPr>
        <w:t xml:space="preserve"> </w:t>
      </w:r>
      <w:r w:rsidR="00F509FE">
        <w:rPr>
          <w:rFonts w:ascii="Times New Roman" w:hAnsi="Times New Roman"/>
          <w:sz w:val="24"/>
          <w:szCs w:val="24"/>
        </w:rPr>
        <w:t xml:space="preserve">w przestrzeni publicznej w tym </w:t>
      </w:r>
      <w:bookmarkStart w:id="3" w:name="_GoBack"/>
      <w:bookmarkEnd w:id="3"/>
      <w:r w:rsidRPr="00E268FF">
        <w:rPr>
          <w:rFonts w:ascii="Times New Roman" w:hAnsi="Times New Roman"/>
          <w:sz w:val="24"/>
          <w:szCs w:val="24"/>
        </w:rPr>
        <w:t>na stronie internetowe</w:t>
      </w:r>
      <w:r w:rsidR="00F509FE">
        <w:rPr>
          <w:rFonts w:ascii="Times New Roman" w:hAnsi="Times New Roman"/>
          <w:sz w:val="24"/>
          <w:szCs w:val="24"/>
        </w:rPr>
        <w:t xml:space="preserve">j, mediach społecznościowych </w:t>
      </w:r>
      <w:r w:rsidRPr="00E268FF">
        <w:rPr>
          <w:rFonts w:ascii="Times New Roman" w:hAnsi="Times New Roman"/>
          <w:sz w:val="24"/>
          <w:szCs w:val="24"/>
        </w:rPr>
        <w:t>Organizatora</w:t>
      </w:r>
      <w:r w:rsidR="00F509FE">
        <w:rPr>
          <w:rFonts w:ascii="Times New Roman" w:hAnsi="Times New Roman"/>
          <w:sz w:val="24"/>
          <w:szCs w:val="24"/>
        </w:rPr>
        <w:t>, a także w ramach ekspozycji prac konkursowych</w:t>
      </w:r>
      <w:r w:rsidRPr="00E268FF">
        <w:rPr>
          <w:rFonts w:ascii="Times New Roman" w:hAnsi="Times New Roman"/>
          <w:sz w:val="24"/>
          <w:szCs w:val="24"/>
        </w:rPr>
        <w:t>.</w:t>
      </w:r>
    </w:p>
    <w:p w:rsidR="00E268FF" w:rsidRPr="00F509FE" w:rsidRDefault="00E268FF" w:rsidP="00F509FE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Prawo do użycia jako materiałów promocyjnych i reklamowych w materiałach audiowizualnych Organizatora.</w:t>
      </w:r>
    </w:p>
    <w:p w:rsidR="003859F9" w:rsidRDefault="003859F9" w:rsidP="003859F9">
      <w:pPr>
        <w:pStyle w:val="Akapitzlist"/>
        <w:suppressAutoHyphens w:val="0"/>
        <w:autoSpaceDN/>
        <w:spacing w:after="160" w:line="256" w:lineRule="auto"/>
        <w:ind w:left="360"/>
        <w:contextualSpacing/>
        <w:jc w:val="both"/>
        <w:rPr>
          <w:rFonts w:ascii="Times New Roman" w:hAnsi="Times New Roman"/>
          <w:sz w:val="24"/>
          <w:szCs w:val="24"/>
        </w:rPr>
      </w:pPr>
    </w:p>
    <w:p w:rsidR="00A12D4C" w:rsidRDefault="00A12D4C" w:rsidP="0001499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12D4C" w:rsidRDefault="00A12D4C" w:rsidP="00A12D4C">
      <w:pPr>
        <w:pStyle w:val="Akapitzlist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062F1" w:rsidRDefault="00B062F1" w:rsidP="00B062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B062F1" w:rsidRDefault="00B062F1" w:rsidP="00B062F1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2181225</wp:posOffset>
            </wp:positionV>
            <wp:extent cx="2311848" cy="1354310"/>
            <wp:effectExtent l="0" t="0" r="0" b="0"/>
            <wp:wrapSquare wrapText="bothSides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1848" cy="1354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7D17">
        <w:rPr>
          <w:rFonts w:ascii="Times New Roman" w:hAnsi="Times New Roman"/>
          <w:sz w:val="24"/>
          <w:szCs w:val="24"/>
        </w:rPr>
        <w:t>Załączniki do Regulaminu:</w:t>
      </w:r>
    </w:p>
    <w:p w:rsidR="00E77D17" w:rsidRDefault="00E77D17" w:rsidP="00E77D1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zgłoszenia</w:t>
      </w:r>
      <w:r w:rsidR="00277891">
        <w:rPr>
          <w:rFonts w:ascii="Times New Roman" w:hAnsi="Times New Roman"/>
          <w:sz w:val="24"/>
          <w:szCs w:val="24"/>
        </w:rPr>
        <w:t>,</w:t>
      </w:r>
    </w:p>
    <w:p w:rsidR="00E77D17" w:rsidRDefault="00E77D17" w:rsidP="00E77D17">
      <w:pPr>
        <w:pStyle w:val="Akapitzlist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Oświadczenie RODO</w:t>
      </w:r>
      <w:r w:rsidR="00277891">
        <w:rPr>
          <w:rFonts w:ascii="Times New Roman" w:hAnsi="Times New Roman"/>
          <w:sz w:val="24"/>
          <w:szCs w:val="24"/>
        </w:rPr>
        <w:t>,</w:t>
      </w:r>
    </w:p>
    <w:p w:rsidR="00E77D17" w:rsidRPr="00321D05" w:rsidRDefault="00E77D17" w:rsidP="00321D05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E77D17" w:rsidRPr="00321D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89402D"/>
    <w:multiLevelType w:val="hybridMultilevel"/>
    <w:tmpl w:val="95E028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658A2E89"/>
    <w:multiLevelType w:val="hybridMultilevel"/>
    <w:tmpl w:val="10CE0F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AA05687"/>
    <w:multiLevelType w:val="hybridMultilevel"/>
    <w:tmpl w:val="77929F9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6"/>
  </w:num>
  <w:num w:numId="6">
    <w:abstractNumId w:val="8"/>
  </w:num>
  <w:num w:numId="7">
    <w:abstractNumId w:val="1"/>
  </w:num>
  <w:num w:numId="8">
    <w:abstractNumId w:val="5"/>
  </w:num>
  <w:num w:numId="9">
    <w:abstractNumId w:val="10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14990"/>
    <w:rsid w:val="00091298"/>
    <w:rsid w:val="00216989"/>
    <w:rsid w:val="00277891"/>
    <w:rsid w:val="00290F37"/>
    <w:rsid w:val="00297510"/>
    <w:rsid w:val="00321D05"/>
    <w:rsid w:val="00354162"/>
    <w:rsid w:val="00384F8F"/>
    <w:rsid w:val="003859F9"/>
    <w:rsid w:val="003C6342"/>
    <w:rsid w:val="003D5923"/>
    <w:rsid w:val="004A0FB0"/>
    <w:rsid w:val="004A6B5B"/>
    <w:rsid w:val="004C2892"/>
    <w:rsid w:val="006022F0"/>
    <w:rsid w:val="00624BFB"/>
    <w:rsid w:val="00642413"/>
    <w:rsid w:val="006A4A3A"/>
    <w:rsid w:val="00726F74"/>
    <w:rsid w:val="007D2ADA"/>
    <w:rsid w:val="007F47CC"/>
    <w:rsid w:val="008A200E"/>
    <w:rsid w:val="00A12D4C"/>
    <w:rsid w:val="00A65C00"/>
    <w:rsid w:val="00AD46F3"/>
    <w:rsid w:val="00B062F1"/>
    <w:rsid w:val="00BC5CF7"/>
    <w:rsid w:val="00C7054A"/>
    <w:rsid w:val="00CD1F5D"/>
    <w:rsid w:val="00D8010B"/>
    <w:rsid w:val="00D92EF8"/>
    <w:rsid w:val="00E268FF"/>
    <w:rsid w:val="00E77D17"/>
    <w:rsid w:val="00EA441E"/>
    <w:rsid w:val="00F334E0"/>
    <w:rsid w:val="00F5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161A67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859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0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biblioteka@centrum-kultury.e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566</Words>
  <Characters>3396</Characters>
  <Application>Microsoft Office Word</Application>
  <DocSecurity>4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Oblicka</dc:creator>
  <cp:lastModifiedBy>Barbara Wiszniewska</cp:lastModifiedBy>
  <cp:revision>2</cp:revision>
  <cp:lastPrinted>2023-03-02T11:25:00Z</cp:lastPrinted>
  <dcterms:created xsi:type="dcterms:W3CDTF">2024-04-12T13:37:00Z</dcterms:created>
  <dcterms:modified xsi:type="dcterms:W3CDTF">2024-04-12T13:37:00Z</dcterms:modified>
</cp:coreProperties>
</file>